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2C5D5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</w:p>
    <w:p w14:paraId="7ED6F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第二届全国大学生职业规划大赛校赛获奖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名单</w:t>
      </w:r>
    </w:p>
    <w:tbl>
      <w:tblPr>
        <w:tblStyle w:val="3"/>
        <w:tblW w:w="91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921"/>
        <w:gridCol w:w="2422"/>
        <w:gridCol w:w="3336"/>
        <w:gridCol w:w="876"/>
        <w:gridCol w:w="851"/>
      </w:tblGrid>
      <w:tr w14:paraId="263C2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D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一、成长赛道</w:t>
            </w:r>
          </w:p>
        </w:tc>
      </w:tr>
      <w:tr w14:paraId="203C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</w:t>
            </w:r>
          </w:p>
          <w:p w14:paraId="4489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5DC4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李映玢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智能装备学院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2023级能源与动力工程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0E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3000</w:t>
            </w:r>
          </w:p>
        </w:tc>
      </w:tr>
      <w:tr w14:paraId="6467C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7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2022级土木工程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F1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</w:tr>
      <w:tr w14:paraId="31A8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2023级物流管理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BC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</w:tr>
      <w:tr w14:paraId="3DF33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沈传宝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2022级物联网工程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7FF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</w:t>
            </w:r>
          </w:p>
        </w:tc>
      </w:tr>
      <w:tr w14:paraId="5653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E9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张荣鑫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2023级大数据管理与应用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F350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 w14:paraId="31E77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4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智能装备学院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2023级机械设计制造及其自动化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A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988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 w14:paraId="59915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张延超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2022级测绘工程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94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 w14:paraId="5605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3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熊若亭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2023级制药工程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D2AE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 w14:paraId="755D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薛民松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智能装备学院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2023级电气工程及其自动化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8E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 w14:paraId="68401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范云娜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2024级食品科学与工程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5C6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1000</w:t>
            </w:r>
          </w:p>
        </w:tc>
      </w:tr>
      <w:tr w14:paraId="26735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沈舒文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2022级财务管理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4248">
            <w:pPr>
              <w:tabs>
                <w:tab w:val="left" w:pos="21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颁发</w:t>
            </w:r>
          </w:p>
          <w:p w14:paraId="0DE34849">
            <w:pPr>
              <w:tabs>
                <w:tab w:val="left" w:pos="21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奖品</w:t>
            </w:r>
          </w:p>
        </w:tc>
      </w:tr>
      <w:tr w14:paraId="7FEBB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A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陆慧婕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2023级电子商务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7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18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1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2023级大数据管理与应用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F2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C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杨新玲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E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2022级水利水电工程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B5D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F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张高畅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2023级计算机科学与技术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D5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207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2023级计算机科学与技术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6E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ED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石紫燕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2024级计算机科学与技术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402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AE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吕非非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2024级人力资源管理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F0B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31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徐浩铭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智能装备学院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2024级机械设计制造及其自动化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A940B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2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4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康馨匀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2023级制药工程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E1E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5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1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8BD2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二、就业赛道</w:t>
            </w:r>
          </w:p>
        </w:tc>
      </w:tr>
      <w:tr w14:paraId="3A447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6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4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年级专业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B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奖金（元）</w:t>
            </w:r>
          </w:p>
        </w:tc>
      </w:tr>
      <w:tr w14:paraId="42D3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  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2022级工程管理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 w14:paraId="6257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张光纪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2021级电子信息工程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D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1ECF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A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陈恺健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2022级电子商务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4E30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C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AE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李绩福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2022级应用化学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1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  <w:tr w14:paraId="70819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E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雷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智能装备学院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2022级能源与动力工程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90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E39B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2022级财务管理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3A6E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2022级财务管理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3A39E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F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2021级计算机科学与技术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6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7003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D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  卓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2022级化学工程与工艺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43DAC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2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C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2022级土木工程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</w:tr>
      <w:tr w14:paraId="61D3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9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朱兴娃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2021级软件工程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C8A2">
            <w:pPr>
              <w:tabs>
                <w:tab w:val="left" w:pos="216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颁发</w:t>
            </w:r>
          </w:p>
          <w:p w14:paraId="42DF48E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奖品</w:t>
            </w:r>
          </w:p>
        </w:tc>
      </w:tr>
      <w:tr w14:paraId="69A4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王兰军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6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计算机与人工智能学院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1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2021级软件工程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C7F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19A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2022级财务管理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E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67D3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7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辛永成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2022级电子商务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91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835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B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顾越文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2022级物流管理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08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E3A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珂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8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2021级土木工程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BAC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C7A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02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薛皓文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2022级水利水电工程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800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2B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彤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智能装备学院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2021级机械设计制造及其自动化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FF2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E1A5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杜圆波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智能装备学院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2021级机械设计制造及其自动化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D4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92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4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代培文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智能装备学院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2022级电气工程及其自动化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065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80711A5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D74C6"/>
    <w:rsid w:val="45E9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1204</Characters>
  <Lines>0</Lines>
  <Paragraphs>0</Paragraphs>
  <TotalTime>2</TotalTime>
  <ScaleCrop>false</ScaleCrop>
  <LinksUpToDate>false</LinksUpToDate>
  <CharactersWithSpaces>1264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2024-12-23T11:44:00Z</dcterms:created>
  <dc:creator>Administrator</dc:creator>
  <cp:lastModifiedBy>风中的雨</cp:lastModifiedBy>
  <dcterms:modified xsi:type="dcterms:W3CDTF">2024-12-24T02:20:11Z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75C705D2889E4BA4B07CE403FB7EE06E_12</vt:lpwstr>
  </property>
</Properties>
</file>